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F3" w:rsidRPr="002B01F3" w:rsidRDefault="002B01F3" w:rsidP="002B01F3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D1300"/>
          <w:sz w:val="45"/>
          <w:szCs w:val="45"/>
          <w:lang w:eastAsia="en-AU"/>
        </w:rPr>
      </w:pPr>
      <w:r w:rsidRPr="002B01F3">
        <w:rPr>
          <w:rFonts w:ascii="Georgia" w:eastAsia="Times New Roman" w:hAnsi="Georgia" w:cs="Times New Roman"/>
          <w:color w:val="2D1300"/>
          <w:sz w:val="45"/>
          <w:szCs w:val="45"/>
          <w:lang w:eastAsia="en-AU"/>
        </w:rPr>
        <w:t>News Story Analysis Worksheet</w:t>
      </w:r>
    </w:p>
    <w:p w:rsidR="00B93052" w:rsidRDefault="00B93052" w:rsidP="002B01F3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r w:rsidRPr="00B93052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www.heraldsun.com.au/technology/a-us-intelligence-agency-has-labelled-china-the-most-active-and-persistent-perpetrators-of-cyber-espionage/story-fn7celvh-1226185455932</w:t>
      </w:r>
    </w:p>
    <w:p w:rsidR="008E19CD" w:rsidRDefault="002B01F3" w:rsidP="002658E6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Directions: Using the news story provided, analyse t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he content to learn more about </w:t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the topic as well as the process of writing an informational news story. Be as specific as possible with all of your answers, referring back to the news story in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your answers when appropriate.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1. What w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as the headline for the story?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B93052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US intelligence agency labels China ‘most active and persistent perpetrators’ of cyber espionage.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2. Discuss the effectiveness of the headline in summarizing the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story and getting the reader’s attention.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Yes, gives a summarizing on what the article will be about.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3. Briefly describe the factual content of the story related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to the lead: 5 W’s and the H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.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Who:</w:t>
      </w:r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US government, China and Russian Governments.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What: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Stealing and damaging US economic secrets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When:</w:t>
      </w:r>
      <w:r w:rsidR="000B656B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Between 2009-2011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Where: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Cyberspace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Why: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To obtain new tech </w:t>
      </w:r>
      <w:proofErr w:type="spellStart"/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ect</w:t>
      </w:r>
      <w:proofErr w:type="spellEnd"/>
      <w:proofErr w:type="gramStart"/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..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How: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Through hacking and getting into American companies and databases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4. How did the end of the story summarize the main ideas and p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rovide closure for the reader?</w:t>
      </w:r>
      <w:r w:rsidR="00A6170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China denies and will probably continue doing what it does.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5. Facts in a news story are supposed to be arranged from most to least important. Do you believe the aut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hor did this effectively? Why?</w:t>
      </w:r>
      <w:r w:rsidR="009E147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Then no, some the quotes lower down seem to have more involvement on the matter.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6. Writing style is important in keeping those reading and listening to the story engaged. Comment on the use of the fo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llowing throughout this story:</w:t>
      </w:r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• active voice</w:t>
      </w:r>
      <w:r w:rsidR="004B1A6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–</w:t>
      </w:r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There are a lot of quoting from people within this story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7. Discuss the accuracy of the facts used in the story. How do you know that the sources used were reliable and accura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te? Provide specific examples.</w:t>
      </w:r>
      <w:r w:rsidR="004B1A6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proofErr w:type="gramStart"/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Quotes,</w:t>
      </w:r>
      <w:proofErr w:type="gramEnd"/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usually are reliable and accurate.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8. In what way di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d the use of quotations…</w:t>
      </w:r>
      <w:proofErr w:type="gramStart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.</w:t>
      </w:r>
      <w:proofErr w:type="gramEnd"/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• add to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the credibility of the story?</w:t>
      </w:r>
      <w:r w:rsidR="008E19C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Sure did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</w: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• ma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ke the story more interesting?</w:t>
      </w:r>
      <w:r w:rsidR="008E19C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proofErr w:type="gramStart"/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A-little yup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br/>
        <w:t>10.</w:t>
      </w:r>
      <w:proofErr w:type="gramEnd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proofErr w:type="gramStart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present</w:t>
      </w:r>
      <w:proofErr w:type="gramEnd"/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differing p</w:t>
      </w:r>
      <w:r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oints of view about the topic?</w:t>
      </w:r>
      <w:r w:rsidR="008E19C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Not </w:t>
      </w:r>
      <w:proofErr w:type="spellStart"/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to</w:t>
      </w:r>
      <w:proofErr w:type="spellEnd"/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much</w:t>
      </w:r>
      <w:r w:rsidR="008E19CD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</w:p>
    <w:p w:rsidR="00810B72" w:rsidRPr="002658E6" w:rsidRDefault="002B01F3" w:rsidP="002658E6">
      <w:pPr>
        <w:spacing w:after="240" w:line="408" w:lineRule="auto"/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</w:pPr>
      <w:r w:rsidRPr="002B01F3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>12. What do you think of this article?</w:t>
      </w:r>
      <w:r w:rsidR="0044640F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</w:t>
      </w:r>
      <w:r w:rsidR="000F5287">
        <w:rPr>
          <w:rFonts w:ascii="Georgia" w:eastAsia="Times New Roman" w:hAnsi="Georgia" w:cs="Times New Roman"/>
          <w:color w:val="222222"/>
          <w:sz w:val="20"/>
          <w:szCs w:val="20"/>
          <w:lang w:eastAsia="en-AU"/>
        </w:rPr>
        <w:t xml:space="preserve"> Not much.</w:t>
      </w:r>
      <w:bookmarkStart w:id="0" w:name="_GoBack"/>
      <w:bookmarkEnd w:id="0"/>
    </w:p>
    <w:sectPr w:rsidR="00810B72" w:rsidRPr="00265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F3"/>
    <w:rsid w:val="000B656B"/>
    <w:rsid w:val="000F5287"/>
    <w:rsid w:val="002658E6"/>
    <w:rsid w:val="002B01F3"/>
    <w:rsid w:val="0044640F"/>
    <w:rsid w:val="004B1A6F"/>
    <w:rsid w:val="00810B72"/>
    <w:rsid w:val="008E19CD"/>
    <w:rsid w:val="009E147D"/>
    <w:rsid w:val="00A61703"/>
    <w:rsid w:val="00B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1F3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D1300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1F3"/>
    <w:rPr>
      <w:rFonts w:ascii="Georgia" w:eastAsia="Times New Roman" w:hAnsi="Georgia" w:cs="Times New Roman"/>
      <w:color w:val="2D1300"/>
      <w:sz w:val="45"/>
      <w:szCs w:val="45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1F3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D1300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1F3"/>
    <w:rPr>
      <w:rFonts w:ascii="Georgia" w:eastAsia="Times New Roman" w:hAnsi="Georgia" w:cs="Times New Roman"/>
      <w:color w:val="2D1300"/>
      <w:sz w:val="45"/>
      <w:szCs w:val="45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Justin</cp:lastModifiedBy>
  <cp:revision>3</cp:revision>
  <dcterms:created xsi:type="dcterms:W3CDTF">2011-11-04T01:22:00Z</dcterms:created>
  <dcterms:modified xsi:type="dcterms:W3CDTF">2011-11-28T00:27:00Z</dcterms:modified>
</cp:coreProperties>
</file>